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F9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11FD4">
        <w:rPr>
          <w:rFonts w:ascii="Times New Roman" w:hAnsi="Times New Roman" w:cs="Times New Roman"/>
          <w:b/>
          <w:sz w:val="24"/>
          <w:szCs w:val="24"/>
        </w:rPr>
        <w:t>2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Попечительского совета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бюджетного учреждения Республики Коми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по предоставлению государственных услуг в сфере социальной защиты населения города Вуктыла» (Учреждения)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ED8" w:rsidRDefault="00675ED8" w:rsidP="003370A6">
      <w:pPr>
        <w:tabs>
          <w:tab w:val="left" w:pos="80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Вуктыл</w:t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3D0DB8">
        <w:rPr>
          <w:rFonts w:ascii="Times New Roman" w:hAnsi="Times New Roman" w:cs="Times New Roman"/>
          <w:sz w:val="24"/>
          <w:szCs w:val="24"/>
        </w:rPr>
        <w:t>2</w:t>
      </w:r>
      <w:r w:rsidR="00B2119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11FD4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B2598">
        <w:rPr>
          <w:rFonts w:ascii="Times New Roman" w:hAnsi="Times New Roman" w:cs="Times New Roman"/>
          <w:sz w:val="24"/>
          <w:szCs w:val="24"/>
        </w:rPr>
        <w:t>01</w:t>
      </w:r>
      <w:r w:rsidR="00B2119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члены Попечительского совета Учреждения: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Идрисова Гульнара Ренатовна – заместитель руководителя администрации А</w:t>
      </w:r>
      <w:r w:rsidR="003370A6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Кулаковский Александр Николаевич – председатель общества ветеранов Афганистана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Андрей Николаевич – ветеран боевых действий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Андрей Михайлович – юрисконсульт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Марина Владимировна – директор ГБУ РК «ЦСЗН г. Вуктыла»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Згура Ольга Васильевна – заместитель директора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кворума – 100% голосов.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75ED8" w:rsidRDefault="00111FD4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работы Учреждения за 6 месяцев</w:t>
      </w:r>
      <w:r w:rsidR="00722B15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выслушали выступление</w:t>
      </w:r>
      <w:r w:rsidR="00111FD4">
        <w:rPr>
          <w:rFonts w:ascii="Times New Roman" w:hAnsi="Times New Roman" w:cs="Times New Roman"/>
          <w:sz w:val="24"/>
          <w:szCs w:val="24"/>
        </w:rPr>
        <w:t xml:space="preserve"> </w:t>
      </w:r>
      <w:r w:rsidR="003370A6">
        <w:rPr>
          <w:rFonts w:ascii="Times New Roman" w:hAnsi="Times New Roman" w:cs="Times New Roman"/>
          <w:sz w:val="24"/>
          <w:szCs w:val="24"/>
        </w:rPr>
        <w:t>директора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4CC">
        <w:rPr>
          <w:rFonts w:ascii="Times New Roman" w:hAnsi="Times New Roman" w:cs="Times New Roman"/>
          <w:sz w:val="24"/>
          <w:szCs w:val="24"/>
        </w:rPr>
        <w:t>Нестеренко М.В</w:t>
      </w:r>
      <w:r w:rsidR="00111F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 работе Учреждения за</w:t>
      </w:r>
      <w:r w:rsidR="00111FD4">
        <w:rPr>
          <w:rFonts w:ascii="Times New Roman" w:hAnsi="Times New Roman" w:cs="Times New Roman"/>
          <w:sz w:val="24"/>
          <w:szCs w:val="24"/>
        </w:rPr>
        <w:t xml:space="preserve"> 6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0A6">
        <w:rPr>
          <w:rFonts w:ascii="Times New Roman" w:hAnsi="Times New Roman" w:cs="Times New Roman"/>
          <w:sz w:val="24"/>
          <w:szCs w:val="24"/>
        </w:rPr>
        <w:t>201</w:t>
      </w:r>
      <w:r w:rsidR="0084579F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3370A6">
        <w:rPr>
          <w:rFonts w:ascii="Times New Roman" w:hAnsi="Times New Roman" w:cs="Times New Roman"/>
          <w:sz w:val="24"/>
          <w:szCs w:val="24"/>
        </w:rPr>
        <w:t xml:space="preserve"> год</w:t>
      </w:r>
      <w:r w:rsidR="00111FD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119E">
        <w:rPr>
          <w:rFonts w:ascii="Times New Roman" w:hAnsi="Times New Roman" w:cs="Times New Roman"/>
          <w:sz w:val="24"/>
          <w:szCs w:val="24"/>
        </w:rPr>
        <w:t xml:space="preserve"> 15 июня заключен договор на поставку специального автомобиля для перевозки маломобильных групп населения на базе ГАЗ-221717, срок поставки до 30.07.2019г.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Остряков А.Н. внес предложение для голосования дать положительную оценку работу Учреждения за </w:t>
      </w:r>
      <w:r w:rsidR="00111FD4">
        <w:rPr>
          <w:rFonts w:ascii="Times New Roman" w:hAnsi="Times New Roman" w:cs="Times New Roman"/>
          <w:sz w:val="24"/>
          <w:szCs w:val="24"/>
        </w:rPr>
        <w:t>6 месяцев 201</w:t>
      </w:r>
      <w:r w:rsidR="0084579F">
        <w:rPr>
          <w:rFonts w:ascii="Times New Roman" w:hAnsi="Times New Roman" w:cs="Times New Roman"/>
          <w:sz w:val="24"/>
          <w:szCs w:val="24"/>
        </w:rPr>
        <w:t>9</w:t>
      </w:r>
      <w:r w:rsidR="00111FD4">
        <w:rPr>
          <w:rFonts w:ascii="Times New Roman" w:hAnsi="Times New Roman" w:cs="Times New Roman"/>
          <w:sz w:val="24"/>
          <w:szCs w:val="24"/>
        </w:rPr>
        <w:t xml:space="preserve"> года</w:t>
      </w:r>
      <w:r w:rsidR="00B2119E">
        <w:rPr>
          <w:rFonts w:ascii="Times New Roman" w:hAnsi="Times New Roman" w:cs="Times New Roman"/>
          <w:sz w:val="24"/>
          <w:szCs w:val="24"/>
        </w:rPr>
        <w:t xml:space="preserve"> и принять к сведению информацию о заключенном договоре на поставку автомобиля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Проголосовало: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«за» - 4, «против» - 0, «воздержались» - 0.</w:t>
      </w:r>
    </w:p>
    <w:p w:rsidR="00A55ABB" w:rsidRP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55ABB" w:rsidRDefault="00A55ABB" w:rsidP="00111FD4">
      <w:pPr>
        <w:tabs>
          <w:tab w:val="left" w:pos="284"/>
        </w:tabs>
        <w:spacing w:after="6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работу Учреждения эффективной.</w:t>
      </w:r>
    </w:p>
    <w:p w:rsidR="00376360" w:rsidRDefault="00376360" w:rsidP="003763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Попечительского</w:t>
      </w:r>
      <w:proofErr w:type="gramEnd"/>
    </w:p>
    <w:p w:rsidR="00376360" w:rsidRDefault="00376360" w:rsidP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А.Н. Остряков</w:t>
      </w:r>
    </w:p>
    <w:p w:rsidR="00376360" w:rsidRDefault="00376360" w:rsidP="00376360">
      <w:pPr>
        <w:tabs>
          <w:tab w:val="left" w:pos="284"/>
          <w:tab w:val="left" w:pos="82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Секретарь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Попечительского</w:t>
      </w:r>
      <w:proofErr w:type="gramEnd"/>
    </w:p>
    <w:p w:rsidR="00376360" w:rsidRPr="00376360" w:rsidRDefault="00376360" w:rsidP="00111FD4">
      <w:pPr>
        <w:tabs>
          <w:tab w:val="left" w:pos="284"/>
          <w:tab w:val="left" w:pos="8525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А.М. Малый</w:t>
      </w:r>
    </w:p>
    <w:sectPr w:rsidR="00376360" w:rsidRPr="00376360" w:rsidSect="00675ED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567"/>
    <w:multiLevelType w:val="hybridMultilevel"/>
    <w:tmpl w:val="CB78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3EB1"/>
    <w:multiLevelType w:val="hybridMultilevel"/>
    <w:tmpl w:val="EBAC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0C52"/>
    <w:multiLevelType w:val="hybridMultilevel"/>
    <w:tmpl w:val="7166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22"/>
    <w:rsid w:val="00111FD4"/>
    <w:rsid w:val="002814F9"/>
    <w:rsid w:val="002854CC"/>
    <w:rsid w:val="003370A6"/>
    <w:rsid w:val="00376360"/>
    <w:rsid w:val="003D0DB8"/>
    <w:rsid w:val="00675ED8"/>
    <w:rsid w:val="00722B15"/>
    <w:rsid w:val="0084579F"/>
    <w:rsid w:val="00891E72"/>
    <w:rsid w:val="00A55ABB"/>
    <w:rsid w:val="00AC7C22"/>
    <w:rsid w:val="00B2119E"/>
    <w:rsid w:val="00FB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</dc:creator>
  <cp:keywords/>
  <dc:description/>
  <cp:lastModifiedBy>nesterenko</cp:lastModifiedBy>
  <cp:revision>15</cp:revision>
  <cp:lastPrinted>2016-12-19T06:53:00Z</cp:lastPrinted>
  <dcterms:created xsi:type="dcterms:W3CDTF">2016-01-13T06:32:00Z</dcterms:created>
  <dcterms:modified xsi:type="dcterms:W3CDTF">2019-11-06T12:16:00Z</dcterms:modified>
</cp:coreProperties>
</file>